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B9" w:rsidRDefault="00772A55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2pt;margin-top:25.15pt;width:90pt;height:52.95pt;z-index:251659264;mso-width-relative:page;mso-height-relative:page">
            <v:imagedata r:id="rId7" o:title=""/>
          </v:shape>
          <o:OLEObject Type="Embed" ProgID="PBrush" ShapeID="_x0000_s1026" DrawAspect="Content" ObjectID="_1725440938" r:id="rId8"/>
        </w:object>
      </w:r>
    </w:p>
    <w:p w:rsidR="00B15CB9" w:rsidRDefault="00B15CB9">
      <w:pPr>
        <w:rPr>
          <w:b/>
          <w:sz w:val="24"/>
        </w:rPr>
      </w:pPr>
    </w:p>
    <w:p w:rsidR="00B15CB9" w:rsidRDefault="00B15CB9"/>
    <w:p w:rsidR="00B15CB9" w:rsidRDefault="00B15CB9"/>
    <w:p w:rsidR="00B15CB9" w:rsidRDefault="00B15CB9"/>
    <w:p w:rsidR="00B15CB9" w:rsidRDefault="0037558C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国家自然科学基金委</w:t>
      </w:r>
      <w:r w:rsidR="00040FE7">
        <w:rPr>
          <w:rFonts w:ascii="黑体" w:eastAsia="黑体" w:hint="eastAsia"/>
          <w:sz w:val="48"/>
          <w:szCs w:val="44"/>
        </w:rPr>
        <w:t>员会</w:t>
      </w:r>
      <w:r>
        <w:rPr>
          <w:rFonts w:ascii="黑体" w:eastAsia="黑体" w:hint="eastAsia"/>
          <w:sz w:val="48"/>
          <w:szCs w:val="44"/>
        </w:rPr>
        <w:t>管理科学部</w:t>
      </w:r>
    </w:p>
    <w:p w:rsidR="00B15CB9" w:rsidRDefault="0037558C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  <w:r w:rsidR="00040FE7">
        <w:rPr>
          <w:rFonts w:ascii="黑体" w:eastAsia="黑体" w:hint="eastAsia"/>
          <w:sz w:val="52"/>
          <w:szCs w:val="52"/>
        </w:rPr>
        <w:t>书</w:t>
      </w:r>
    </w:p>
    <w:p w:rsidR="00B15CB9" w:rsidRDefault="0037558C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202</w:t>
      </w:r>
      <w:r w:rsidR="006C19C3">
        <w:rPr>
          <w:rFonts w:ascii="黑体" w:eastAsia="黑体" w:hint="eastAsia"/>
          <w:sz w:val="28"/>
          <w:szCs w:val="28"/>
        </w:rPr>
        <w:t>2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957"/>
        <w:gridCol w:w="1275"/>
        <w:gridCol w:w="1530"/>
        <w:gridCol w:w="1417"/>
        <w:gridCol w:w="1797"/>
        <w:gridCol w:w="1064"/>
      </w:tblGrid>
      <w:tr w:rsidR="00B15CB9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领域建议名称：</w:t>
            </w:r>
          </w:p>
        </w:tc>
        <w:tc>
          <w:tcPr>
            <w:tcW w:w="7083" w:type="dxa"/>
            <w:gridSpan w:val="5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B15CB9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科学问题属性：</w:t>
            </w:r>
          </w:p>
        </w:tc>
        <w:tc>
          <w:tcPr>
            <w:tcW w:w="7083" w:type="dxa"/>
            <w:gridSpan w:val="5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B15CB9" w:rsidTr="00DD08A8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申请代码1：</w:t>
            </w:r>
          </w:p>
        </w:tc>
        <w:tc>
          <w:tcPr>
            <w:tcW w:w="1275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530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</w:t>
            </w:r>
            <w:r>
              <w:rPr>
                <w:rFonts w:ascii="华文仿宋" w:eastAsia="华文仿宋" w:hAnsi="华文仿宋"/>
                <w:b/>
                <w:sz w:val="24"/>
                <w:szCs w:val="28"/>
              </w:rPr>
              <w:t>2</w:t>
            </w: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797" w:type="dxa"/>
            <w:vAlign w:val="center"/>
          </w:tcPr>
          <w:p w:rsidR="00B15CB9" w:rsidRDefault="0037558C" w:rsidP="00DD08A8">
            <w:pPr>
              <w:spacing w:beforeLines="100" w:before="312" w:afterLines="50" w:after="156" w:line="320" w:lineRule="exact"/>
              <w:ind w:right="24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</w:t>
            </w:r>
            <w:r>
              <w:rPr>
                <w:rFonts w:ascii="华文仿宋" w:eastAsia="华文仿宋" w:hAnsi="华文仿宋"/>
                <w:b/>
                <w:sz w:val="24"/>
                <w:szCs w:val="28"/>
              </w:rPr>
              <w:t>3</w:t>
            </w: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064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</w:t>
            </w:r>
          </w:p>
        </w:tc>
      </w:tr>
      <w:tr w:rsidR="00DD08A8" w:rsidTr="00BD247D">
        <w:trPr>
          <w:trHeight w:val="606"/>
          <w:jc w:val="center"/>
        </w:trPr>
        <w:tc>
          <w:tcPr>
            <w:tcW w:w="1957" w:type="dxa"/>
            <w:vAlign w:val="center"/>
          </w:tcPr>
          <w:p w:rsidR="00DD08A8" w:rsidRDefault="00DD08A8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2805" w:type="dxa"/>
            <w:gridSpan w:val="2"/>
            <w:vAlign w:val="center"/>
          </w:tcPr>
          <w:p w:rsidR="00DD08A8" w:rsidRDefault="00DD08A8" w:rsidP="00DD08A8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</w:t>
            </w:r>
          </w:p>
        </w:tc>
        <w:tc>
          <w:tcPr>
            <w:tcW w:w="4278" w:type="dxa"/>
            <w:gridSpan w:val="3"/>
            <w:vAlign w:val="center"/>
          </w:tcPr>
          <w:p w:rsidR="00DD08A8" w:rsidRDefault="00DD08A8" w:rsidP="00DD08A8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依托单位(盖章)：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</w:t>
            </w:r>
          </w:p>
        </w:tc>
      </w:tr>
    </w:tbl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3755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国家自然科学基金委员会管理科学部</w:t>
      </w:r>
    </w:p>
    <w:p w:rsidR="00B15CB9" w:rsidRDefault="0037558C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B15CB9" w:rsidRDefault="0037558C">
      <w:pPr>
        <w:spacing w:afterLines="100" w:after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B15CB9" w:rsidRDefault="003755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="0045412E" w:rsidRPr="0045412E">
        <w:rPr>
          <w:rFonts w:ascii="仿宋" w:eastAsia="仿宋" w:hAnsi="仿宋" w:hint="eastAsia"/>
          <w:sz w:val="28"/>
          <w:szCs w:val="28"/>
        </w:rPr>
        <w:t>管理科学部关于征集</w:t>
      </w:r>
      <w:r w:rsidR="0045412E" w:rsidRPr="0045412E">
        <w:rPr>
          <w:rFonts w:ascii="仿宋" w:eastAsia="仿宋" w:hAnsi="仿宋"/>
          <w:sz w:val="28"/>
          <w:szCs w:val="28"/>
        </w:rPr>
        <w:t>202</w:t>
      </w:r>
      <w:r w:rsidR="00234FF4">
        <w:rPr>
          <w:rFonts w:ascii="仿宋" w:eastAsia="仿宋" w:hAnsi="仿宋" w:hint="eastAsia"/>
          <w:sz w:val="28"/>
          <w:szCs w:val="28"/>
        </w:rPr>
        <w:t>3</w:t>
      </w:r>
      <w:r w:rsidR="0045412E" w:rsidRPr="0045412E">
        <w:rPr>
          <w:rFonts w:ascii="仿宋" w:eastAsia="仿宋" w:hAnsi="仿宋"/>
          <w:sz w:val="28"/>
          <w:szCs w:val="28"/>
        </w:rPr>
        <w:t>年度重大项目立项领域建议的通告</w:t>
      </w:r>
      <w:r>
        <w:rPr>
          <w:rFonts w:ascii="仿宋" w:eastAsia="仿宋" w:hAnsi="仿宋" w:hint="eastAsia"/>
          <w:sz w:val="28"/>
          <w:szCs w:val="28"/>
        </w:rPr>
        <w:t>》。</w:t>
      </w:r>
    </w:p>
    <w:p w:rsidR="00B15CB9" w:rsidRDefault="003755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请准确填写申请代码。申请代码最多填写3个，其中申请代码1必须填写管理科学部申请代码。申请代码2和申请代码3可根据具体立项领域建议选填。请以《</w:t>
      </w:r>
      <w:r>
        <w:rPr>
          <w:rFonts w:ascii="仿宋" w:eastAsia="仿宋" w:hAnsi="仿宋"/>
          <w:sz w:val="28"/>
          <w:szCs w:val="28"/>
        </w:rPr>
        <w:t>202</w:t>
      </w:r>
      <w:r w:rsidR="002740E0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年度国家自然科学基金项目指南</w:t>
      </w:r>
      <w:r>
        <w:rPr>
          <w:rFonts w:ascii="仿宋" w:eastAsia="仿宋" w:hAnsi="仿宋" w:hint="eastAsia"/>
          <w:sz w:val="28"/>
          <w:szCs w:val="28"/>
        </w:rPr>
        <w:t>》中所列“国家自然科学基金申请代码”为准。</w:t>
      </w:r>
    </w:p>
    <w:p w:rsidR="00B15CB9" w:rsidRDefault="003755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请严格遵照各部分的撰写要求；若不符合要求，将影响所提重大项目立项领域建议的遴选结果。</w:t>
      </w:r>
    </w:p>
    <w:p w:rsidR="00B15CB9" w:rsidRDefault="00B15CB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15CB9" w:rsidRDefault="00B15CB9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37558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立项领域依据：着重阐述重大项目立项领域的重要性和必要性、国内外研究现状、所属四类科学问题属性（即“鼓励探索、突出原创；聚焦前沿、独辟蹊径；需求牵引、突破瓶颈；共性导向、交叉融通”）及理由。 (篇幅：限2000字以内；参考文献和标点符号不计入篇幅，下同）。</w:t>
            </w:r>
          </w:p>
          <w:p w:rsidR="00B15CB9" w:rsidRDefault="00B15CB9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B15CB9" w:rsidRDefault="0037558C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、科学目标及核心科学问题。科学目标简洁明确，限1个；核心科学问题需高度凝练并具前瞻性，不超过3个。(篇幅：限1000字以内）。</w:t>
            </w:r>
          </w:p>
          <w:p w:rsidR="00B15CB9" w:rsidRDefault="00B15CB9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p w:rsidR="00B15CB9" w:rsidRDefault="0037558C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、在相关领域国内已有的工作基础，我国研究队伍现状及国际上所处位置。重点论述我国是否具备开展相关研究并取得突破的基础和条件。（篇幅：限2000字以内）。</w:t>
            </w: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p w:rsidR="00B15CB9" w:rsidRDefault="00B15CB9">
      <w:pPr>
        <w:rPr>
          <w:rFonts w:ascii="黑体" w:eastAsia="黑体"/>
          <w:sz w:val="24"/>
        </w:rPr>
      </w:pPr>
    </w:p>
    <w:p w:rsidR="00B15CB9" w:rsidRDefault="0037558C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、其他要特别说明的问题。如有，限</w:t>
            </w:r>
            <w:r w:rsidR="0037558C">
              <w:rPr>
                <w:rFonts w:ascii="仿宋" w:eastAsia="仿宋" w:hAnsi="仿宋"/>
                <w:sz w:val="24"/>
                <w:szCs w:val="24"/>
              </w:rPr>
              <w:t>300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字以内；如没有，填“无”。</w:t>
            </w:r>
          </w:p>
          <w:p w:rsidR="00B15CB9" w:rsidRDefault="00B15CB9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p w:rsidR="00B15CB9" w:rsidRDefault="003755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B15CB9">
        <w:trPr>
          <w:trHeight w:val="12760"/>
          <w:jc w:val="center"/>
        </w:trPr>
        <w:tc>
          <w:tcPr>
            <w:tcW w:w="8322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五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、建议人信息</w:t>
            </w:r>
          </w:p>
          <w:p w:rsidR="00B15CB9" w:rsidRDefault="00B15CB9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tbl>
            <w:tblPr>
              <w:tblStyle w:val="a9"/>
              <w:tblW w:w="7975" w:type="dxa"/>
              <w:tblLook w:val="04A0" w:firstRow="1" w:lastRow="0" w:firstColumn="1" w:lastColumn="0" w:noHBand="0" w:noVBand="1"/>
            </w:tblPr>
            <w:tblGrid>
              <w:gridCol w:w="1455"/>
              <w:gridCol w:w="992"/>
              <w:gridCol w:w="1417"/>
              <w:gridCol w:w="1418"/>
              <w:gridCol w:w="1134"/>
              <w:gridCol w:w="1559"/>
            </w:tblGrid>
            <w:tr w:rsidR="00B15CB9">
              <w:tc>
                <w:tcPr>
                  <w:tcW w:w="1455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17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依托单位</w:t>
                  </w:r>
                </w:p>
              </w:tc>
              <w:tc>
                <w:tcPr>
                  <w:tcW w:w="1418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职务/职称</w:t>
                  </w:r>
                </w:p>
              </w:tc>
              <w:tc>
                <w:tcPr>
                  <w:tcW w:w="1134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专业</w:t>
                  </w:r>
                </w:p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领域</w:t>
                  </w:r>
                </w:p>
              </w:tc>
              <w:tc>
                <w:tcPr>
                  <w:tcW w:w="1559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联系方式</w:t>
                  </w:r>
                </w:p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(电话、电邮)</w:t>
                  </w: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第一建议人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第二建议人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第三建议人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第四建议人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第五建议人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</w:tbl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sectPr w:rsidR="00B15CB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55" w:rsidRDefault="00772A55" w:rsidP="00DD08A8">
      <w:r>
        <w:separator/>
      </w:r>
    </w:p>
  </w:endnote>
  <w:endnote w:type="continuationSeparator" w:id="0">
    <w:p w:rsidR="00772A55" w:rsidRDefault="00772A55" w:rsidP="00DD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055165"/>
      <w:docPartObj>
        <w:docPartGallery w:val="Page Numbers (Bottom of Page)"/>
        <w:docPartUnique/>
      </w:docPartObj>
    </w:sdtPr>
    <w:sdtEndPr/>
    <w:sdtContent>
      <w:p w:rsidR="00DD08A8" w:rsidRDefault="00DD0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0C" w:rsidRPr="008F270C">
          <w:rPr>
            <w:noProof/>
            <w:lang w:val="zh-CN"/>
          </w:rPr>
          <w:t>1</w:t>
        </w:r>
        <w:r>
          <w:fldChar w:fldCharType="end"/>
        </w:r>
      </w:p>
    </w:sdtContent>
  </w:sdt>
  <w:p w:rsidR="00DD08A8" w:rsidRDefault="00DD0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55" w:rsidRDefault="00772A55" w:rsidP="00DD08A8">
      <w:r>
        <w:separator/>
      </w:r>
    </w:p>
  </w:footnote>
  <w:footnote w:type="continuationSeparator" w:id="0">
    <w:p w:rsidR="00772A55" w:rsidRDefault="00772A55" w:rsidP="00DD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D"/>
    <w:rsid w:val="00000969"/>
    <w:rsid w:val="00011581"/>
    <w:rsid w:val="00023B29"/>
    <w:rsid w:val="00040FE7"/>
    <w:rsid w:val="000668A3"/>
    <w:rsid w:val="0007762E"/>
    <w:rsid w:val="0009392E"/>
    <w:rsid w:val="000C3DC2"/>
    <w:rsid w:val="000E73E8"/>
    <w:rsid w:val="00121BC6"/>
    <w:rsid w:val="00142D13"/>
    <w:rsid w:val="00147CF6"/>
    <w:rsid w:val="00156510"/>
    <w:rsid w:val="00185CDD"/>
    <w:rsid w:val="00187FD4"/>
    <w:rsid w:val="00192BAF"/>
    <w:rsid w:val="00195792"/>
    <w:rsid w:val="001C418B"/>
    <w:rsid w:val="001D3B35"/>
    <w:rsid w:val="001D7CA4"/>
    <w:rsid w:val="00234FF4"/>
    <w:rsid w:val="00266126"/>
    <w:rsid w:val="00272BA4"/>
    <w:rsid w:val="002740E0"/>
    <w:rsid w:val="002817DB"/>
    <w:rsid w:val="002B241D"/>
    <w:rsid w:val="002E0000"/>
    <w:rsid w:val="002E1A14"/>
    <w:rsid w:val="002E4C46"/>
    <w:rsid w:val="002F3C89"/>
    <w:rsid w:val="0030678C"/>
    <w:rsid w:val="0031197C"/>
    <w:rsid w:val="0031712A"/>
    <w:rsid w:val="00324C03"/>
    <w:rsid w:val="00355BE2"/>
    <w:rsid w:val="0036142A"/>
    <w:rsid w:val="00362027"/>
    <w:rsid w:val="0037323A"/>
    <w:rsid w:val="0037558C"/>
    <w:rsid w:val="00380D47"/>
    <w:rsid w:val="00382BD7"/>
    <w:rsid w:val="00384E6F"/>
    <w:rsid w:val="003D34F1"/>
    <w:rsid w:val="00400EA7"/>
    <w:rsid w:val="0042123B"/>
    <w:rsid w:val="0045412E"/>
    <w:rsid w:val="00454B1D"/>
    <w:rsid w:val="00462085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82080"/>
    <w:rsid w:val="00694C32"/>
    <w:rsid w:val="006C19C3"/>
    <w:rsid w:val="006F1AC8"/>
    <w:rsid w:val="00732B7C"/>
    <w:rsid w:val="00751FA3"/>
    <w:rsid w:val="00772A55"/>
    <w:rsid w:val="007903AE"/>
    <w:rsid w:val="007C19F4"/>
    <w:rsid w:val="007E02D7"/>
    <w:rsid w:val="007F323D"/>
    <w:rsid w:val="008026BB"/>
    <w:rsid w:val="008146C3"/>
    <w:rsid w:val="00852AE3"/>
    <w:rsid w:val="00854166"/>
    <w:rsid w:val="00854F3A"/>
    <w:rsid w:val="00876825"/>
    <w:rsid w:val="00880247"/>
    <w:rsid w:val="008B2DD3"/>
    <w:rsid w:val="008B3ACF"/>
    <w:rsid w:val="008B422A"/>
    <w:rsid w:val="008F270C"/>
    <w:rsid w:val="009025D8"/>
    <w:rsid w:val="00906729"/>
    <w:rsid w:val="00917162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AF34DE"/>
    <w:rsid w:val="00B15628"/>
    <w:rsid w:val="00B15CB9"/>
    <w:rsid w:val="00B30498"/>
    <w:rsid w:val="00B3486E"/>
    <w:rsid w:val="00B4627D"/>
    <w:rsid w:val="00B65404"/>
    <w:rsid w:val="00BA3B91"/>
    <w:rsid w:val="00BB342B"/>
    <w:rsid w:val="00C1620F"/>
    <w:rsid w:val="00C23EBF"/>
    <w:rsid w:val="00C378ED"/>
    <w:rsid w:val="00C7358A"/>
    <w:rsid w:val="00C76B95"/>
    <w:rsid w:val="00C772BE"/>
    <w:rsid w:val="00CA085C"/>
    <w:rsid w:val="00CA1985"/>
    <w:rsid w:val="00D073C7"/>
    <w:rsid w:val="00D41554"/>
    <w:rsid w:val="00D424AE"/>
    <w:rsid w:val="00D46CB7"/>
    <w:rsid w:val="00D5361A"/>
    <w:rsid w:val="00DC0850"/>
    <w:rsid w:val="00DD08A8"/>
    <w:rsid w:val="00DD453E"/>
    <w:rsid w:val="00DE494F"/>
    <w:rsid w:val="00E043A1"/>
    <w:rsid w:val="00E21BD4"/>
    <w:rsid w:val="00E360F3"/>
    <w:rsid w:val="00E466DB"/>
    <w:rsid w:val="00E50644"/>
    <w:rsid w:val="00E60F47"/>
    <w:rsid w:val="00E65D9A"/>
    <w:rsid w:val="00E67C88"/>
    <w:rsid w:val="00EC70AB"/>
    <w:rsid w:val="00EE5AB3"/>
    <w:rsid w:val="00F60A6F"/>
    <w:rsid w:val="00F62FD8"/>
    <w:rsid w:val="00F9154C"/>
    <w:rsid w:val="00F927D0"/>
    <w:rsid w:val="00F95485"/>
    <w:rsid w:val="00FB1FDD"/>
    <w:rsid w:val="00FB67A7"/>
    <w:rsid w:val="00FE6EC3"/>
    <w:rsid w:val="4672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AFB7588-2EE3-4FD3-BCD3-F99D7C7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Zheng Wang</cp:lastModifiedBy>
  <cp:revision>26</cp:revision>
  <cp:lastPrinted>2022-09-23T03:25:00Z</cp:lastPrinted>
  <dcterms:created xsi:type="dcterms:W3CDTF">2020-09-27T02:47:00Z</dcterms:created>
  <dcterms:modified xsi:type="dcterms:W3CDTF">2022-09-23T04:22:00Z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